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253" w:line="219" w:lineRule="auto"/>
        <w:ind w:left="675"/>
        <w:rPr>
          <w:sz w:val="36"/>
          <w:szCs w:val="36"/>
        </w:rPr>
      </w:pPr>
      <w:bookmarkStart w:id="0" w:name="_GoBack"/>
      <w:bookmarkEnd w:id="0"/>
      <w:r>
        <w:rPr>
          <w:b/>
          <w:bCs/>
          <w:spacing w:val="-9"/>
          <w:sz w:val="36"/>
          <w:szCs w:val="36"/>
        </w:rPr>
        <w:t>吉林医药学院学生公寓治安和防火规定</w:t>
      </w:r>
    </w:p>
    <w:p>
      <w:pPr>
        <w:spacing w:line="420" w:lineRule="auto"/>
        <w:rPr>
          <w:rFonts w:ascii="Arial"/>
          <w:sz w:val="21"/>
        </w:rPr>
      </w:pPr>
    </w:p>
    <w:p>
      <w:pPr>
        <w:pStyle w:val="2"/>
        <w:spacing w:before="68" w:line="334" w:lineRule="auto"/>
        <w:ind w:right="58" w:firstLine="399"/>
      </w:pPr>
      <w:r>
        <w:rPr>
          <w:spacing w:val="-1"/>
        </w:rPr>
        <w:t>一</w:t>
      </w:r>
      <w:r>
        <w:rPr>
          <w:spacing w:val="-58"/>
        </w:rPr>
        <w:t xml:space="preserve"> </w:t>
      </w:r>
      <w:r>
        <w:rPr>
          <w:spacing w:val="-1"/>
        </w:rPr>
        <w:t>、充分认识治安和防火工作的极端重要性</w:t>
      </w:r>
      <w:r>
        <w:rPr>
          <w:spacing w:val="-2"/>
        </w:rPr>
        <w:t>，学生公寓管理人员、各学院主</w:t>
      </w:r>
      <w:r>
        <w:t xml:space="preserve"> 管学生工作领导及辅导员、全体学生要牢固树</w:t>
      </w:r>
      <w:r>
        <w:rPr>
          <w:spacing w:val="-1"/>
        </w:rPr>
        <w:t>立安全第一的思想，严格落实安全</w:t>
      </w:r>
    </w:p>
    <w:p>
      <w:pPr>
        <w:pStyle w:val="2"/>
        <w:spacing w:line="219" w:lineRule="auto"/>
      </w:pPr>
      <w:r>
        <w:rPr>
          <w:spacing w:val="-3"/>
        </w:rPr>
        <w:t>管理制度，保护好人身和财产安全，防止发生各类事故、案件。</w:t>
      </w:r>
    </w:p>
    <w:p>
      <w:pPr>
        <w:pStyle w:val="2"/>
        <w:spacing w:before="131" w:line="333" w:lineRule="auto"/>
        <w:ind w:firstLine="399"/>
      </w:pPr>
      <w:r>
        <w:rPr>
          <w:spacing w:val="-4"/>
        </w:rPr>
        <w:t>二、提高警惕，防止被盗。妥善保管个人财物，夜间</w:t>
      </w:r>
      <w:r>
        <w:rPr>
          <w:spacing w:val="-5"/>
        </w:rPr>
        <w:t>及宿舍无人时锁好门窗。</w:t>
      </w:r>
      <w:r>
        <w:t xml:space="preserve"> 发现外来人员进入公寓楼要及时报告；发生失窃等</w:t>
      </w:r>
      <w:r>
        <w:rPr>
          <w:spacing w:val="-1"/>
        </w:rPr>
        <w:t>案件，要保护好现场并及时报</w:t>
      </w:r>
    </w:p>
    <w:p>
      <w:pPr>
        <w:pStyle w:val="2"/>
        <w:spacing w:before="1" w:line="217" w:lineRule="auto"/>
      </w:pPr>
      <w:r>
        <w:rPr>
          <w:spacing w:val="-7"/>
        </w:rPr>
        <w:t>告保卫处。</w:t>
      </w:r>
    </w:p>
    <w:p>
      <w:pPr>
        <w:pStyle w:val="2"/>
        <w:spacing w:before="132" w:line="339" w:lineRule="auto"/>
        <w:ind w:right="58" w:firstLine="399"/>
      </w:pPr>
      <w:r>
        <w:rPr>
          <w:spacing w:val="-4"/>
        </w:rPr>
        <w:t>三</w:t>
      </w:r>
      <w:r>
        <w:rPr>
          <w:spacing w:val="-14"/>
        </w:rPr>
        <w:t xml:space="preserve"> </w:t>
      </w:r>
      <w:r>
        <w:rPr>
          <w:spacing w:val="-4"/>
        </w:rPr>
        <w:t>、宿舍钥匙不得交给非本宿舍人员，不得放于门框上，钥匙丢失要及时报</w:t>
      </w:r>
      <w:r>
        <w:t xml:space="preserve"> 告，不得私换门锁。因钥匙丢失或交给他人造</w:t>
      </w:r>
      <w:r>
        <w:rPr>
          <w:spacing w:val="-1"/>
        </w:rPr>
        <w:t>成室内被盗的，钥匙所有人应承担</w:t>
      </w:r>
    </w:p>
    <w:p>
      <w:pPr>
        <w:pStyle w:val="2"/>
        <w:spacing w:line="219" w:lineRule="auto"/>
      </w:pPr>
      <w:r>
        <w:rPr>
          <w:spacing w:val="-6"/>
        </w:rPr>
        <w:t>相应的责任。</w:t>
      </w:r>
    </w:p>
    <w:p>
      <w:pPr>
        <w:pStyle w:val="2"/>
        <w:spacing w:before="121" w:line="334" w:lineRule="auto"/>
        <w:ind w:right="19" w:firstLine="399"/>
      </w:pPr>
      <w:r>
        <w:rPr>
          <w:spacing w:val="-5"/>
        </w:rPr>
        <w:t>四、遵纪守法，加强思想道德修养，维护身心健康和人身安全。交友要谨慎，</w:t>
      </w:r>
      <w:r>
        <w:rPr>
          <w:spacing w:val="4"/>
        </w:rPr>
        <w:t xml:space="preserve"> </w:t>
      </w:r>
      <w:r>
        <w:rPr>
          <w:spacing w:val="-1"/>
        </w:rPr>
        <w:t>防止上当受骗；不打架斗殴，不酗酒滋事，不损人利已；不上色情网站，不张贴</w:t>
      </w:r>
      <w:r>
        <w:rPr>
          <w:spacing w:val="12"/>
        </w:rPr>
        <w:t xml:space="preserve"> </w:t>
      </w:r>
      <w:r>
        <w:t>格调低下的字画；不参加任何方式的赌博，不以任何理由接</w:t>
      </w:r>
      <w:r>
        <w:rPr>
          <w:spacing w:val="-1"/>
        </w:rPr>
        <w:t>触毒品；提高心理素</w:t>
      </w:r>
    </w:p>
    <w:p>
      <w:pPr>
        <w:pStyle w:val="2"/>
        <w:spacing w:line="219" w:lineRule="auto"/>
      </w:pPr>
      <w:r>
        <w:rPr>
          <w:spacing w:val="-5"/>
        </w:rPr>
        <w:t>质，增强控制自己负面行为的能力。</w:t>
      </w:r>
    </w:p>
    <w:p>
      <w:pPr>
        <w:pStyle w:val="2"/>
        <w:spacing w:before="130" w:line="335" w:lineRule="auto"/>
        <w:ind w:right="53" w:firstLine="399"/>
      </w:pPr>
      <w:r>
        <w:rPr>
          <w:spacing w:val="-4"/>
        </w:rPr>
        <w:t>五 、增强安全防范意识，对可能危及人身和财产安全的</w:t>
      </w:r>
      <w:r>
        <w:rPr>
          <w:spacing w:val="-5"/>
        </w:rPr>
        <w:t>人员、环境、事件要</w:t>
      </w:r>
      <w:r>
        <w:t xml:space="preserve"> 敏感，提高自我保护能力；当人身财产安全受到侵害时</w:t>
      </w:r>
      <w:r>
        <w:rPr>
          <w:spacing w:val="-1"/>
        </w:rPr>
        <w:t>，要沉着机智，最大限度</w:t>
      </w:r>
    </w:p>
    <w:p>
      <w:pPr>
        <w:pStyle w:val="2"/>
        <w:spacing w:before="1" w:line="220" w:lineRule="auto"/>
      </w:pPr>
      <w:r>
        <w:rPr>
          <w:spacing w:val="-6"/>
        </w:rPr>
        <w:t>地减少损失。</w:t>
      </w:r>
    </w:p>
    <w:p>
      <w:pPr>
        <w:pStyle w:val="2"/>
        <w:spacing w:before="126" w:line="381" w:lineRule="exact"/>
        <w:ind w:left="399"/>
      </w:pPr>
      <w:r>
        <w:rPr>
          <w:spacing w:val="-1"/>
          <w:position w:val="12"/>
        </w:rPr>
        <w:t>六、禁止将有毒、易燃、易爆、腐蚀性、放射性和细菌、病</w:t>
      </w:r>
      <w:r>
        <w:rPr>
          <w:spacing w:val="-2"/>
          <w:position w:val="12"/>
        </w:rPr>
        <w:t>毒标本、管制刀</w:t>
      </w:r>
    </w:p>
    <w:p>
      <w:pPr>
        <w:pStyle w:val="2"/>
        <w:spacing w:line="218" w:lineRule="auto"/>
      </w:pPr>
      <w:r>
        <w:rPr>
          <w:spacing w:val="-2"/>
        </w:rPr>
        <w:t>具等危险品带入学生公寓；禁止将反动、淫秽书刊、音像制品带入学生公寓。</w:t>
      </w:r>
    </w:p>
    <w:p>
      <w:pPr>
        <w:pStyle w:val="2"/>
        <w:spacing w:before="131" w:line="334" w:lineRule="auto"/>
        <w:ind w:right="65" w:firstLine="399"/>
      </w:pPr>
      <w:r>
        <w:rPr>
          <w:spacing w:val="2"/>
        </w:rPr>
        <w:t>七、公寓区严禁使用酒精炉、蜡烛等明火器具，不准吸烟(吸烟者要到公寓</w:t>
      </w:r>
      <w:r>
        <w:rPr>
          <w:spacing w:val="13"/>
        </w:rPr>
        <w:t xml:space="preserve"> </w:t>
      </w:r>
      <w:r>
        <w:rPr>
          <w:spacing w:val="5"/>
        </w:rPr>
        <w:t>外指定区域);不得使用电热器具和大功率用电设备；不准焚烧纸张杂物，不准</w:t>
      </w:r>
    </w:p>
    <w:p>
      <w:pPr>
        <w:pStyle w:val="2"/>
        <w:spacing w:before="1" w:line="217" w:lineRule="auto"/>
      </w:pPr>
      <w:r>
        <w:rPr>
          <w:spacing w:val="-2"/>
        </w:rPr>
        <w:t>燃放烟花爆竹；不准私拉电线；不准在楼内放置影响畅通的物品。</w:t>
      </w:r>
    </w:p>
    <w:p>
      <w:pPr>
        <w:pStyle w:val="2"/>
        <w:spacing w:before="133" w:line="339" w:lineRule="auto"/>
        <w:ind w:right="63" w:firstLine="399"/>
      </w:pPr>
      <w:r>
        <w:t xml:space="preserve">八、全体人员都要学习、宣传防火灭火和逃生自救知识，学会使用灭火器具 </w:t>
      </w:r>
      <w:r>
        <w:rPr>
          <w:spacing w:val="-1"/>
        </w:rPr>
        <w:t>和缓降器，自觉遵守防火安全规定。发生火情要立即报警，迅速疏</w:t>
      </w:r>
      <w:r>
        <w:rPr>
          <w:spacing w:val="-2"/>
        </w:rPr>
        <w:t>散并采取适当</w:t>
      </w:r>
    </w:p>
    <w:p>
      <w:pPr>
        <w:pStyle w:val="2"/>
        <w:spacing w:line="219" w:lineRule="auto"/>
      </w:pPr>
      <w:r>
        <w:rPr>
          <w:spacing w:val="-8"/>
        </w:rPr>
        <w:t>的扑救措施。</w:t>
      </w:r>
    </w:p>
    <w:p>
      <w:pPr>
        <w:pStyle w:val="2"/>
        <w:spacing w:before="119" w:line="219" w:lineRule="auto"/>
        <w:ind w:left="849"/>
      </w:pPr>
      <w:r>
        <w:rPr>
          <w:spacing w:val="-2"/>
        </w:rPr>
        <w:t>此规定应用于留学生和借住在公寓的各类人员。</w:t>
      </w:r>
    </w:p>
    <w:p>
      <w:pPr>
        <w:spacing w:line="219" w:lineRule="auto"/>
        <w:sectPr>
          <w:footerReference r:id="rId5" w:type="default"/>
          <w:pgSz w:w="9640" w:h="13610"/>
          <w:pgMar w:top="1156" w:right="1115" w:bottom="1008" w:left="1130" w:header="0" w:footer="869" w:gutter="0"/>
          <w:cols w:space="720" w:num="1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0" w:lineRule="auto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yOTU1NTY2ZjI1YTI5ZTMzZjEwMDM0MjIwM2QyMTAifQ=="/>
  </w:docVars>
  <w:rsids>
    <w:rsidRoot w:val="00000000"/>
    <w:rsid w:val="2D8F3845"/>
    <w:rsid w:val="5E2E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713</Words>
  <Characters>714</Characters>
  <Lines>0</Lines>
  <Paragraphs>0</Paragraphs>
  <TotalTime>0</TotalTime>
  <ScaleCrop>false</ScaleCrop>
  <LinksUpToDate>false</LinksUpToDate>
  <CharactersWithSpaces>725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2023-10-26T10:26:00Z</dcterms:created>
  <dc:creator>Administrator</dc:creator>
  <cp:lastModifiedBy>lenovo</cp:lastModifiedBy>
  <dcterms:modified xsi:type="dcterms:W3CDTF">2023-10-29T14:40:37Z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62F7ABA230D0475193F1FA5AE977CA74_13</vt:lpwstr>
  </property>
</Properties>
</file>